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09" w:rsidRPr="00771B61" w:rsidRDefault="00FE1009" w:rsidP="00FE1009">
      <w:pPr>
        <w:pStyle w:val="Heading1"/>
      </w:pPr>
      <w:r>
        <w:t>01 Salvation</w:t>
      </w:r>
    </w:p>
    <w:p w:rsidR="00FE1009" w:rsidRDefault="00FE1009" w:rsidP="00FE1009">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sz w:val="40"/>
        </w:rPr>
        <w:t>A</w:t>
      </w:r>
      <w:r w:rsidRPr="00771B61">
        <w:rPr>
          <w:rFonts w:ascii="Futura Lt BT" w:hAnsi="Futura Lt BT"/>
          <w:spacing w:val="-3"/>
        </w:rPr>
        <w:t xml:space="preserve">fter you </w:t>
      </w:r>
      <w:r>
        <w:rPr>
          <w:rFonts w:ascii="Futura Lt BT" w:hAnsi="Futura Lt BT"/>
          <w:spacing w:val="-3"/>
        </w:rPr>
        <w:t>have received Christ as your Lord and Savior, your sins, past, present, and future, are forgiven.  It is through His death on a cross that paid for the sins that we have committed in our lifetime.</w:t>
      </w:r>
      <w:r w:rsidRPr="00771B61">
        <w:rPr>
          <w:rFonts w:ascii="Futura Lt BT" w:hAnsi="Futura Lt BT"/>
          <w:spacing w:val="-3"/>
        </w:rPr>
        <w:t xml:space="preserve"> </w:t>
      </w:r>
    </w:p>
    <w:p w:rsidR="00FE1009" w:rsidRPr="00771B61" w:rsidRDefault="00FE1009" w:rsidP="00FE1009">
      <w:pPr>
        <w:pStyle w:val="Heading1"/>
        <w:jc w:val="center"/>
        <w:rPr>
          <w:rFonts w:ascii="Futura Lt BT" w:hAnsi="Futura Lt BT"/>
          <w:spacing w:val="-3"/>
          <w:sz w:val="32"/>
        </w:rPr>
      </w:pPr>
      <w:r w:rsidRPr="00BF6AD9">
        <w:t>I. WHAT IS SALVATION?</w:t>
      </w:r>
    </w:p>
    <w:p w:rsidR="00FE1009" w:rsidRDefault="00FE1009" w:rsidP="00FE1009">
      <w:pPr>
        <w:numPr>
          <w:ilvl w:val="12"/>
          <w:numId w:val="0"/>
        </w:numPr>
        <w:tabs>
          <w:tab w:val="left" w:pos="-720"/>
        </w:tabs>
        <w:suppressAutoHyphens/>
        <w:ind w:right="450"/>
        <w:jc w:val="both"/>
        <w:rPr>
          <w:rFonts w:ascii="Futura Lt BT" w:hAnsi="Futura Lt BT"/>
          <w:spacing w:val="-3"/>
        </w:rPr>
      </w:pPr>
    </w:p>
    <w:p w:rsidR="00FE1009" w:rsidRPr="00C66E3E" w:rsidRDefault="00FE1009" w:rsidP="00FE1009">
      <w:pPr>
        <w:numPr>
          <w:ilvl w:val="12"/>
          <w:numId w:val="0"/>
        </w:numPr>
        <w:tabs>
          <w:tab w:val="left" w:pos="-720"/>
        </w:tabs>
        <w:suppressAutoHyphens/>
        <w:ind w:right="450"/>
        <w:jc w:val="both"/>
        <w:rPr>
          <w:rFonts w:ascii="Futura Lt BT" w:hAnsi="Futura Lt BT"/>
          <w:spacing w:val="-3"/>
        </w:rPr>
      </w:pPr>
      <w:r>
        <w:rPr>
          <w:rFonts w:ascii="Futura Lt BT" w:hAnsi="Futura Lt BT"/>
          <w:spacing w:val="-3"/>
        </w:rPr>
        <w:t>Salvation is:</w:t>
      </w:r>
    </w:p>
    <w:p w:rsidR="00FE1009" w:rsidRDefault="00FE1009" w:rsidP="00FE1009">
      <w:pPr>
        <w:pStyle w:val="ListParagraph"/>
        <w:numPr>
          <w:ilvl w:val="0"/>
          <w:numId w:val="1"/>
        </w:numPr>
        <w:tabs>
          <w:tab w:val="left" w:pos="-720"/>
        </w:tabs>
        <w:suppressAutoHyphens/>
        <w:ind w:right="450"/>
        <w:jc w:val="both"/>
        <w:rPr>
          <w:rFonts w:ascii="Futura Lt BT" w:hAnsi="Futura Lt BT"/>
          <w:spacing w:val="-3"/>
        </w:rPr>
      </w:pPr>
      <w:r>
        <w:rPr>
          <w:rFonts w:ascii="Futura Lt BT" w:hAnsi="Futura Lt BT"/>
          <w:spacing w:val="-3"/>
        </w:rPr>
        <w:t xml:space="preserve">God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people from their sins by sacrificing his own Son, Jesus Christ.</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“For God so loved the world that he gave his one and only son, that whoever should not perish but have eternal life.” John 3:16</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1"/>
        </w:numPr>
        <w:tabs>
          <w:tab w:val="left" w:pos="-720"/>
        </w:tabs>
        <w:suppressAutoHyphens/>
        <w:ind w:right="450"/>
        <w:jc w:val="both"/>
        <w:rPr>
          <w:rFonts w:ascii="Futura Lt BT" w:hAnsi="Futura Lt BT"/>
          <w:spacing w:val="-3"/>
        </w:rPr>
      </w:pPr>
      <w:r>
        <w:rPr>
          <w:rFonts w:ascii="Futura Lt BT" w:hAnsi="Futura Lt BT"/>
          <w:spacing w:val="-3"/>
        </w:rPr>
        <w:t>When people turn from their sins and turn towards God because of God’s sacrifice.</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“Repent, then, and turn to God, so that your sins may be wiped out, that times of refreshing may come from the Lord.” Acts 3:19</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1"/>
        </w:numPr>
        <w:tabs>
          <w:tab w:val="left" w:pos="-720"/>
        </w:tabs>
        <w:suppressAutoHyphens/>
        <w:ind w:right="450"/>
        <w:jc w:val="both"/>
        <w:rPr>
          <w:rFonts w:ascii="Futura Lt BT" w:hAnsi="Futura Lt BT"/>
          <w:spacing w:val="-3"/>
        </w:rPr>
      </w:pPr>
      <w:r>
        <w:rPr>
          <w:rFonts w:ascii="Futura Lt BT" w:hAnsi="Futura Lt BT"/>
          <w:spacing w:val="-3"/>
        </w:rPr>
        <w:t xml:space="preserve">It is the work of Christ in the lives of humans.  </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1"/>
        </w:numPr>
        <w:tabs>
          <w:tab w:val="left" w:pos="-720"/>
        </w:tabs>
        <w:suppressAutoHyphens/>
        <w:ind w:right="450"/>
        <w:jc w:val="both"/>
        <w:rPr>
          <w:rFonts w:ascii="Futura Lt BT" w:hAnsi="Futura Lt BT"/>
          <w:spacing w:val="-3"/>
        </w:rPr>
      </w:pPr>
      <w:r>
        <w:rPr>
          <w:rFonts w:ascii="Futura Lt BT" w:hAnsi="Futura Lt BT"/>
          <w:spacing w:val="-3"/>
        </w:rPr>
        <w:t>It is provided to everyone by Jesus Christ for those who repent and believe through being born again by the Holy Spirit.</w:t>
      </w:r>
    </w:p>
    <w:p w:rsidR="00FE1009" w:rsidRPr="00AB676E" w:rsidRDefault="00FE1009" w:rsidP="00FE1009">
      <w:pPr>
        <w:pStyle w:val="ListParagraph"/>
        <w:rPr>
          <w:rFonts w:ascii="Futura Lt BT" w:hAnsi="Futura Lt BT"/>
          <w:spacing w:val="-3"/>
        </w:rPr>
      </w:pPr>
    </w:p>
    <w:p w:rsidR="00FE1009" w:rsidRPr="00AC09D4" w:rsidRDefault="00FE1009" w:rsidP="00FE1009">
      <w:pPr>
        <w:pStyle w:val="ListParagraph"/>
        <w:tabs>
          <w:tab w:val="left" w:pos="-720"/>
        </w:tabs>
        <w:suppressAutoHyphens/>
        <w:ind w:left="0" w:right="450"/>
        <w:jc w:val="both"/>
        <w:rPr>
          <w:rFonts w:ascii="Futura Lt BT" w:hAnsi="Futura Lt BT"/>
          <w:i/>
          <w:spacing w:val="-3"/>
        </w:rPr>
      </w:pPr>
      <w:r w:rsidRPr="00AC09D4">
        <w:rPr>
          <w:rFonts w:ascii="Futura Lt BT" w:hAnsi="Futura Lt BT"/>
          <w:i/>
          <w:spacing w:val="-3"/>
        </w:rPr>
        <w:t>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7 so that, having been justified by his grace, we might become heirs having the hope of eternal life. Titus 3:4–7</w:t>
      </w:r>
    </w:p>
    <w:p w:rsidR="00FE1009" w:rsidRPr="00771B61" w:rsidRDefault="00FE1009" w:rsidP="00FE1009">
      <w:pPr>
        <w:pStyle w:val="Heading1"/>
        <w:jc w:val="center"/>
        <w:rPr>
          <w:rFonts w:ascii="Futura Lt BT" w:hAnsi="Futura Lt BT"/>
          <w:b w:val="0"/>
          <w:spacing w:val="-3"/>
          <w:sz w:val="32"/>
        </w:rPr>
      </w:pPr>
      <w:r w:rsidRPr="00771B61">
        <w:rPr>
          <w:rFonts w:ascii="Futura Lt BT" w:hAnsi="Futura Lt BT"/>
          <w:spacing w:val="-3"/>
          <w:sz w:val="32"/>
        </w:rPr>
        <w:tab/>
      </w:r>
      <w:r w:rsidRPr="00BF6AD9">
        <w:t>II. WHY IS SALVATION NECESSARY?</w:t>
      </w:r>
    </w:p>
    <w:p w:rsidR="00FE1009" w:rsidRPr="00C66E3E" w:rsidRDefault="00FE1009" w:rsidP="00FE1009">
      <w:pPr>
        <w:numPr>
          <w:ilvl w:val="12"/>
          <w:numId w:val="0"/>
        </w:num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2"/>
        </w:numPr>
        <w:tabs>
          <w:tab w:val="left" w:pos="-720"/>
        </w:tabs>
        <w:suppressAutoHyphens/>
        <w:ind w:right="450"/>
        <w:jc w:val="both"/>
        <w:rPr>
          <w:rFonts w:ascii="Futura Lt BT" w:hAnsi="Futura Lt BT"/>
          <w:spacing w:val="-3"/>
        </w:rPr>
      </w:pPr>
      <w:r>
        <w:rPr>
          <w:rFonts w:ascii="Futura Lt BT" w:hAnsi="Futura Lt BT"/>
          <w:spacing w:val="-3"/>
        </w:rPr>
        <w:t xml:space="preserve">Man was originally created in the image and likeness of God but sin has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humanity from God.</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Default="00FE1009" w:rsidP="00FE1009">
      <w:pPr>
        <w:pStyle w:val="ListParagraph"/>
        <w:tabs>
          <w:tab w:val="left" w:pos="-720"/>
        </w:tabs>
        <w:suppressAutoHyphens/>
        <w:ind w:left="0" w:right="450"/>
        <w:jc w:val="both"/>
        <w:rPr>
          <w:rFonts w:ascii="Futura Lt BT" w:hAnsi="Futura Lt BT"/>
          <w:i/>
          <w:spacing w:val="-3"/>
        </w:rPr>
      </w:pPr>
      <w:r w:rsidRPr="00AC09D4">
        <w:rPr>
          <w:rFonts w:ascii="Futura Lt BT" w:hAnsi="Futura Lt BT"/>
          <w:i/>
          <w:spacing w:val="-3"/>
        </w:rPr>
        <w:t>So God created mankind in his own image… Genesis 1:27,</w:t>
      </w:r>
    </w:p>
    <w:p w:rsidR="00FE1009" w:rsidRDefault="00FE1009" w:rsidP="00FE1009">
      <w:pPr>
        <w:pStyle w:val="ListParagraph"/>
        <w:tabs>
          <w:tab w:val="left" w:pos="-720"/>
        </w:tabs>
        <w:suppressAutoHyphens/>
        <w:ind w:left="0" w:right="450"/>
        <w:jc w:val="both"/>
        <w:rPr>
          <w:rFonts w:ascii="Futura Lt BT" w:hAnsi="Futura Lt BT"/>
          <w:i/>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“For all have sinned and fallen short of the glory of God.” Rom. 3:23</w:t>
      </w:r>
    </w:p>
    <w:p w:rsidR="00FE1009" w:rsidRPr="00771B61" w:rsidRDefault="00FE1009" w:rsidP="00FE1009">
      <w:pPr>
        <w:pStyle w:val="Heading1"/>
        <w:jc w:val="center"/>
        <w:rPr>
          <w:rFonts w:ascii="Futura Lt BT" w:hAnsi="Futura Lt BT"/>
          <w:b w:val="0"/>
          <w:spacing w:val="-3"/>
          <w:sz w:val="32"/>
        </w:rPr>
      </w:pPr>
      <w:r w:rsidRPr="00771B61">
        <w:rPr>
          <w:rFonts w:ascii="Futura Lt BT" w:hAnsi="Futura Lt BT"/>
          <w:spacing w:val="-3"/>
          <w:sz w:val="32"/>
        </w:rPr>
        <w:lastRenderedPageBreak/>
        <w:tab/>
      </w:r>
      <w:r w:rsidRPr="00BF6AD9">
        <w:t>III. WHAT ARE WE SAVED FROM?</w:t>
      </w:r>
    </w:p>
    <w:p w:rsidR="00FE1009" w:rsidRPr="00C66E3E" w:rsidRDefault="00FE1009" w:rsidP="00FE1009">
      <w:pPr>
        <w:numPr>
          <w:ilvl w:val="12"/>
          <w:numId w:val="0"/>
        </w:num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3"/>
        </w:numPr>
        <w:tabs>
          <w:tab w:val="left" w:pos="-720"/>
        </w:tabs>
        <w:suppressAutoHyphens/>
        <w:ind w:right="450"/>
        <w:jc w:val="both"/>
        <w:rPr>
          <w:rFonts w:ascii="Futura Lt BT" w:hAnsi="Futura Lt BT"/>
          <w:spacing w:val="-3"/>
        </w:rPr>
      </w:pPr>
      <w:r>
        <w:rPr>
          <w:rFonts w:ascii="Futura Lt BT" w:hAnsi="Futura Lt BT"/>
          <w:spacing w:val="-3"/>
        </w:rPr>
        <w:t xml:space="preserve">Those who reject Christ go to eternal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It is a “place of torment.” Luke 16:28</w:t>
      </w:r>
    </w:p>
    <w:p w:rsidR="00FE1009" w:rsidRPr="00DC4D59" w:rsidRDefault="00FE1009" w:rsidP="00FE1009">
      <w:pPr>
        <w:pStyle w:val="ListParagraph"/>
        <w:tabs>
          <w:tab w:val="left" w:pos="-720"/>
        </w:tabs>
        <w:suppressAutoHyphens/>
        <w:ind w:left="0" w:right="450"/>
        <w:jc w:val="both"/>
        <w:rPr>
          <w:rFonts w:ascii="Futura Lt BT" w:hAnsi="Futura Lt BT"/>
          <w:i/>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It is a place where the “worm does not die and the fire is not quenched.” Mark 9:48</w:t>
      </w:r>
    </w:p>
    <w:p w:rsidR="00FE1009" w:rsidRPr="00DC4D59" w:rsidRDefault="00FE1009" w:rsidP="00FE1009">
      <w:pPr>
        <w:pStyle w:val="ListParagraph"/>
        <w:tabs>
          <w:tab w:val="left" w:pos="-720"/>
        </w:tabs>
        <w:suppressAutoHyphens/>
        <w:ind w:left="0" w:right="450"/>
        <w:jc w:val="both"/>
        <w:rPr>
          <w:rFonts w:ascii="Futura Lt BT" w:hAnsi="Futura Lt BT"/>
          <w:i/>
          <w:spacing w:val="-3"/>
        </w:rPr>
      </w:pPr>
    </w:p>
    <w:p w:rsidR="00FE100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“And the smoke of their torment rises forever and ever.  There is no rest day or night…” Rev. 14:11</w:t>
      </w:r>
    </w:p>
    <w:p w:rsidR="00FE1009" w:rsidRPr="00BF6AD9" w:rsidRDefault="00FE1009" w:rsidP="00FE1009">
      <w:pPr>
        <w:pStyle w:val="Heading1"/>
        <w:jc w:val="center"/>
      </w:pPr>
      <w:r w:rsidRPr="00771B61">
        <w:rPr>
          <w:rFonts w:ascii="Futura Lt BT" w:hAnsi="Futura Lt BT"/>
          <w:spacing w:val="-3"/>
          <w:sz w:val="32"/>
        </w:rPr>
        <w:tab/>
      </w:r>
      <w:r w:rsidRPr="00BF6AD9">
        <w:t>IV. WHY DID JESUS HAVE TO DIE?</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Default="00FE1009" w:rsidP="00FE1009">
      <w:pPr>
        <w:pStyle w:val="ListParagraph"/>
        <w:numPr>
          <w:ilvl w:val="0"/>
          <w:numId w:val="5"/>
        </w:numPr>
        <w:tabs>
          <w:tab w:val="left" w:pos="-720"/>
        </w:tabs>
        <w:suppressAutoHyphens/>
        <w:ind w:right="450"/>
        <w:jc w:val="both"/>
        <w:rPr>
          <w:rFonts w:ascii="Futura Lt BT" w:hAnsi="Futura Lt BT"/>
          <w:spacing w:val="-3"/>
        </w:rPr>
      </w:pPr>
      <w:r>
        <w:rPr>
          <w:rFonts w:ascii="Futura Lt BT" w:hAnsi="Futura Lt BT"/>
          <w:spacing w:val="-3"/>
        </w:rPr>
        <w:t xml:space="preserve">Only the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of Jesus Christ could pay for everyone’s sins.</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“It is impossible for the blood of bulls and goats to take away sins.” Heb. 10:4</w:t>
      </w:r>
    </w:p>
    <w:p w:rsidR="00FE1009" w:rsidRPr="00DC4D59" w:rsidRDefault="00FE1009" w:rsidP="00FE1009">
      <w:pPr>
        <w:pStyle w:val="ListParagraph"/>
        <w:tabs>
          <w:tab w:val="left" w:pos="-720"/>
        </w:tabs>
        <w:suppressAutoHyphens/>
        <w:ind w:left="0" w:right="450"/>
        <w:jc w:val="both"/>
        <w:rPr>
          <w:rFonts w:ascii="Futura Lt BT" w:hAnsi="Futura Lt BT"/>
          <w:i/>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“But now he has appeared once for all at the end of the ages to do away with sin by the sacrifice of himself.” Heb. 9:26b</w:t>
      </w:r>
    </w:p>
    <w:p w:rsidR="00FE1009" w:rsidRDefault="00FE1009" w:rsidP="00FE1009">
      <w:pPr>
        <w:tabs>
          <w:tab w:val="left" w:pos="-720"/>
        </w:tabs>
        <w:suppressAutoHyphens/>
        <w:ind w:right="450"/>
        <w:jc w:val="both"/>
        <w:rPr>
          <w:rFonts w:ascii="Futura Lt BT" w:hAnsi="Futura Lt BT"/>
          <w:spacing w:val="-3"/>
        </w:rPr>
      </w:pPr>
    </w:p>
    <w:p w:rsidR="00FE1009" w:rsidRPr="002F3282" w:rsidRDefault="00FE1009" w:rsidP="00FE1009">
      <w:pPr>
        <w:pStyle w:val="ListParagraph"/>
        <w:numPr>
          <w:ilvl w:val="0"/>
          <w:numId w:val="5"/>
        </w:numPr>
        <w:tabs>
          <w:tab w:val="left" w:pos="-720"/>
        </w:tabs>
        <w:suppressAutoHyphens/>
        <w:ind w:right="450"/>
        <w:jc w:val="both"/>
        <w:rPr>
          <w:rFonts w:ascii="Futura Lt BT" w:hAnsi="Futura Lt BT"/>
          <w:spacing w:val="-3"/>
        </w:rPr>
      </w:pPr>
      <w:r>
        <w:rPr>
          <w:rFonts w:ascii="Futura Lt BT" w:hAnsi="Futura Lt BT"/>
          <w:spacing w:val="-3"/>
        </w:rPr>
        <w:t xml:space="preserve">To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us with God.</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“All this is from God, who reconciled us to himself through Christ and gave us the ministry of reconciliation: that God was reconciling the world to himself in Christ, not counting men’s sins against them…” 2 Cor. 5:18-19a</w:t>
      </w:r>
    </w:p>
    <w:p w:rsidR="00FE1009" w:rsidRPr="00BF6AD9" w:rsidRDefault="00FE1009" w:rsidP="00FE1009">
      <w:pPr>
        <w:pStyle w:val="Heading1"/>
        <w:jc w:val="center"/>
      </w:pPr>
      <w:r w:rsidRPr="00BF6AD9">
        <w:tab/>
        <w:t>V. HOW IS SALVATION RECEIVED?</w:t>
      </w:r>
    </w:p>
    <w:p w:rsidR="00FE1009" w:rsidRPr="006723DE" w:rsidRDefault="00FE1009" w:rsidP="00FE1009">
      <w:p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6"/>
        </w:numPr>
        <w:tabs>
          <w:tab w:val="left" w:pos="-720"/>
        </w:tabs>
        <w:suppressAutoHyphens/>
        <w:ind w:right="450"/>
        <w:jc w:val="both"/>
        <w:rPr>
          <w:rFonts w:ascii="Futura Lt BT" w:hAnsi="Futura Lt BT"/>
          <w:spacing w:val="-3"/>
        </w:rPr>
      </w:pP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a new life in Christ.</w:t>
      </w:r>
    </w:p>
    <w:p w:rsidR="00FE1009" w:rsidRPr="006278C6" w:rsidRDefault="00FE1009" w:rsidP="00FE1009">
      <w:pPr>
        <w:pStyle w:val="ListParagrap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“no one can see the kingdom of God unless he is born again.” John 3:3</w:t>
      </w:r>
    </w:p>
    <w:p w:rsidR="00FE1009" w:rsidRPr="00C66E3E" w:rsidRDefault="00FE1009" w:rsidP="00FE1009">
      <w:pPr>
        <w:numPr>
          <w:ilvl w:val="12"/>
          <w:numId w:val="0"/>
        </w:num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6"/>
        </w:numPr>
        <w:tabs>
          <w:tab w:val="left" w:pos="-720"/>
        </w:tabs>
        <w:suppressAutoHyphens/>
        <w:ind w:right="450"/>
        <w:jc w:val="both"/>
        <w:rPr>
          <w:rFonts w:ascii="Futura Lt BT" w:hAnsi="Futura Lt BT"/>
          <w:spacing w:val="-3"/>
        </w:rPr>
      </w:pP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in Christ as your Lord and Savior by professing his name.</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 xml:space="preserve">That if you confess with your mouth ‘Jesus is Lord,’ and believe in your heart that God raised him from the dead, you </w:t>
      </w:r>
      <w:r>
        <w:rPr>
          <w:rFonts w:ascii="Futura Lt BT" w:hAnsi="Futura Lt BT"/>
          <w:i/>
          <w:spacing w:val="-3"/>
        </w:rPr>
        <w:t>will be saved.  For it is</w:t>
      </w:r>
      <w:r w:rsidRPr="00DC4D59">
        <w:rPr>
          <w:rFonts w:ascii="Futura Lt BT" w:hAnsi="Futura Lt BT"/>
          <w:i/>
          <w:spacing w:val="-3"/>
        </w:rPr>
        <w:t xml:space="preserve"> your heart that you believe and are justified, and it is with your mouth that you confess and are saved.  As the Scripture says, ‘anyone who trusts in him will never be put to shame.’” Romans 10:9-11</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6"/>
        </w:numPr>
        <w:tabs>
          <w:tab w:val="left" w:pos="-720"/>
        </w:tabs>
        <w:suppressAutoHyphens/>
        <w:ind w:right="450"/>
        <w:jc w:val="both"/>
        <w:rPr>
          <w:rFonts w:ascii="Futura Lt BT" w:hAnsi="Futura Lt BT"/>
          <w:spacing w:val="-3"/>
        </w:rPr>
      </w:pPr>
      <w:r>
        <w:rPr>
          <w:rFonts w:ascii="Futura Lt BT" w:hAnsi="Futura Lt BT"/>
          <w:spacing w:val="-3"/>
          <w:u w:val="single"/>
        </w:rPr>
        <w:lastRenderedPageBreak/>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your sins to God to receive forgiveness</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“If we confess our sins, he is faithful and just and will forgive us our sins and purify us from all unrighteousness.” 1 John 1:9</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Default="00FE1009" w:rsidP="00FE1009">
      <w:pPr>
        <w:pStyle w:val="ListParagraph"/>
        <w:numPr>
          <w:ilvl w:val="0"/>
          <w:numId w:val="6"/>
        </w:numPr>
        <w:tabs>
          <w:tab w:val="left" w:pos="-720"/>
        </w:tabs>
        <w:suppressAutoHyphens/>
        <w:ind w:right="450"/>
        <w:jc w:val="both"/>
        <w:rPr>
          <w:rFonts w:ascii="Futura Lt BT" w:hAnsi="Futura Lt BT"/>
          <w:spacing w:val="-3"/>
        </w:rPr>
      </w:pPr>
      <w:r>
        <w:rPr>
          <w:rFonts w:ascii="Futura Lt BT" w:hAnsi="Futura Lt BT"/>
          <w:spacing w:val="-3"/>
        </w:rPr>
        <w:t xml:space="preserve">It is only by God’s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that any can receive salvation.  There is nothing anyone can do to earn salvation.</w:t>
      </w:r>
    </w:p>
    <w:p w:rsidR="00FE1009" w:rsidRDefault="00FE1009" w:rsidP="00FE1009">
      <w:pPr>
        <w:pStyle w:val="ListParagraph"/>
        <w:tabs>
          <w:tab w:val="left" w:pos="-720"/>
        </w:tabs>
        <w:suppressAutoHyphens/>
        <w:ind w:left="360" w:right="450"/>
        <w:jc w:val="both"/>
        <w:rPr>
          <w:rFonts w:ascii="Futura Lt BT" w:hAnsi="Futura Lt BT"/>
          <w:spacing w:val="-3"/>
        </w:rPr>
      </w:pPr>
    </w:p>
    <w:p w:rsidR="00FE100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 xml:space="preserve">“For it is by grace you have been saved, through faith and this is not from yourselves , it is the gift of God, not by works, so that no one can boast.” </w:t>
      </w:r>
    </w:p>
    <w:p w:rsidR="00FE1009" w:rsidRPr="00DC4D59" w:rsidRDefault="00FE1009" w:rsidP="00FE1009">
      <w:pPr>
        <w:pStyle w:val="ListParagraph"/>
        <w:tabs>
          <w:tab w:val="left" w:pos="-720"/>
        </w:tabs>
        <w:suppressAutoHyphens/>
        <w:ind w:left="0" w:right="450"/>
        <w:jc w:val="both"/>
        <w:rPr>
          <w:rFonts w:ascii="Futura Lt BT" w:hAnsi="Futura Lt BT"/>
          <w:i/>
          <w:spacing w:val="-3"/>
        </w:rPr>
      </w:pPr>
      <w:r w:rsidRPr="00DC4D59">
        <w:rPr>
          <w:rFonts w:ascii="Futura Lt BT" w:hAnsi="Futura Lt BT"/>
          <w:i/>
          <w:spacing w:val="-3"/>
        </w:rPr>
        <w:t>Eph. 2:8</w:t>
      </w:r>
    </w:p>
    <w:p w:rsidR="00FE1009" w:rsidRPr="00771B61" w:rsidRDefault="00FE1009" w:rsidP="00FE1009">
      <w:pPr>
        <w:pStyle w:val="Heading1"/>
        <w:jc w:val="center"/>
      </w:pPr>
      <w:r>
        <w:t>???</w:t>
      </w:r>
      <w:r w:rsidRPr="00771B61">
        <w:t xml:space="preserve"> </w:t>
      </w:r>
      <w:r>
        <w:t>CAN YOU LOSE YOUR SALVATION???</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pStyle w:val="ListParagraph"/>
        <w:numPr>
          <w:ilvl w:val="0"/>
          <w:numId w:val="7"/>
        </w:numPr>
        <w:tabs>
          <w:tab w:val="left" w:pos="-720"/>
        </w:tabs>
        <w:suppressAutoHyphens/>
        <w:ind w:right="450"/>
        <w:jc w:val="both"/>
        <w:rPr>
          <w:rFonts w:ascii="Futura Lt BT" w:hAnsi="Futura Lt BT"/>
          <w:spacing w:val="-3"/>
        </w:rPr>
      </w:pPr>
      <w:r>
        <w:rPr>
          <w:rFonts w:ascii="Futura Lt BT" w:hAnsi="Futura Lt BT"/>
          <w:spacing w:val="-3"/>
        </w:rPr>
        <w:t xml:space="preserve">Salvation is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p>
    <w:p w:rsidR="00FE1009" w:rsidRDefault="00FE1009" w:rsidP="00FE1009">
      <w:pPr>
        <w:pStyle w:val="ListParagraph"/>
        <w:tabs>
          <w:tab w:val="left" w:pos="-720"/>
        </w:tabs>
        <w:suppressAutoHyphens/>
        <w:ind w:right="450"/>
        <w:jc w:val="both"/>
        <w:rPr>
          <w:rFonts w:ascii="Futura Lt BT" w:hAnsi="Futura Lt BT"/>
          <w:spacing w:val="-3"/>
        </w:rPr>
      </w:pPr>
    </w:p>
    <w:p w:rsidR="00FE1009" w:rsidRPr="00B13436" w:rsidRDefault="00FE1009" w:rsidP="00FE1009">
      <w:pPr>
        <w:pStyle w:val="ListParagraph"/>
        <w:tabs>
          <w:tab w:val="left" w:pos="-720"/>
        </w:tabs>
        <w:suppressAutoHyphens/>
        <w:ind w:left="0" w:right="450"/>
        <w:jc w:val="both"/>
        <w:rPr>
          <w:rFonts w:ascii="Futura Lt BT" w:hAnsi="Futura Lt BT"/>
          <w:i/>
          <w:spacing w:val="-3"/>
        </w:rPr>
      </w:pPr>
      <w:r w:rsidRPr="00B13436">
        <w:rPr>
          <w:rFonts w:ascii="Futura Lt BT" w:hAnsi="Futura Lt BT"/>
          <w:i/>
          <w:spacing w:val="-3"/>
        </w:rPr>
        <w:t>“I give them eternal life, and they shall never perish; no one can snatch them out of my hand.” John 10:28</w:t>
      </w:r>
    </w:p>
    <w:p w:rsidR="00FE1009" w:rsidRPr="00B13436" w:rsidRDefault="00FE1009" w:rsidP="00FE1009">
      <w:pPr>
        <w:pStyle w:val="ListParagraph"/>
        <w:tabs>
          <w:tab w:val="left" w:pos="-720"/>
        </w:tabs>
        <w:suppressAutoHyphens/>
        <w:ind w:left="0" w:right="450"/>
        <w:jc w:val="both"/>
        <w:rPr>
          <w:rFonts w:ascii="Futura Lt BT" w:hAnsi="Futura Lt BT"/>
          <w:i/>
          <w:spacing w:val="-3"/>
        </w:rPr>
      </w:pPr>
    </w:p>
    <w:p w:rsidR="00FE1009" w:rsidRPr="00B13436" w:rsidRDefault="00FE1009" w:rsidP="00FE1009">
      <w:pPr>
        <w:pStyle w:val="ListParagraph"/>
        <w:tabs>
          <w:tab w:val="left" w:pos="-720"/>
        </w:tabs>
        <w:suppressAutoHyphens/>
        <w:ind w:left="0" w:right="450"/>
        <w:jc w:val="both"/>
        <w:rPr>
          <w:rFonts w:ascii="Futura Lt BT" w:hAnsi="Futura Lt BT"/>
          <w:i/>
          <w:spacing w:val="-3"/>
        </w:rPr>
      </w:pPr>
      <w:r w:rsidRPr="00B13436">
        <w:rPr>
          <w:rFonts w:ascii="Futura Lt BT" w:hAnsi="Futura Lt BT"/>
          <w:i/>
          <w:spacing w:val="-3"/>
        </w:rPr>
        <w:t>“”No one can come to me unless the Father who sent me draws him, and I WILL raise him up at the last day.” John 6:44</w:t>
      </w:r>
    </w:p>
    <w:p w:rsidR="00FE1009" w:rsidRDefault="00FE1009" w:rsidP="00FE1009">
      <w:pPr>
        <w:pStyle w:val="ListParagraph"/>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sidRPr="00B13436">
        <w:rPr>
          <w:rFonts w:ascii="Futura Lt BT" w:hAnsi="Futura Lt BT"/>
          <w:spacing w:val="-3"/>
        </w:rPr>
        <w:t>The Christian life is a continual growing process.</w:t>
      </w:r>
      <w:r>
        <w:rPr>
          <w:rFonts w:ascii="Futura Lt BT" w:hAnsi="Futura Lt BT"/>
          <w:spacing w:val="-3"/>
        </w:rPr>
        <w:t xml:space="preserve">  There will be times in which believers abandon the faith but will eventually return.  Those who never return were most likely never saved in the first place.</w:t>
      </w:r>
    </w:p>
    <w:p w:rsidR="00FE1009" w:rsidRPr="00771B61" w:rsidRDefault="00FE1009" w:rsidP="00FE1009">
      <w:pPr>
        <w:pStyle w:val="Heading1"/>
        <w:jc w:val="center"/>
      </w:pPr>
      <w:r>
        <w:t>WHAT IS THE GOSPEL?</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Pr>
          <w:rFonts w:ascii="Futura Lt BT" w:hAnsi="Futura Lt BT"/>
          <w:spacing w:val="-3"/>
        </w:rPr>
        <w:t>The Gospel means 'good news.'</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Pr>
          <w:rFonts w:ascii="Futura Lt BT" w:hAnsi="Futura Lt BT"/>
          <w:spacing w:val="-3"/>
        </w:rPr>
        <w:t>It can be summarized as:</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Pr>
          <w:rFonts w:ascii="Futura Lt BT" w:hAnsi="Futura Lt BT"/>
          <w:spacing w:val="-3"/>
        </w:rPr>
        <w:t>1. G</w:t>
      </w:r>
      <w:r>
        <w:rPr>
          <w:rFonts w:ascii="Futura Lt BT" w:hAnsi="Futura Lt BT"/>
          <w:b/>
          <w:spacing w:val="-3"/>
          <w:u w:val="single"/>
        </w:rPr>
        <w:tab/>
      </w:r>
      <w:r>
        <w:rPr>
          <w:rFonts w:ascii="Futura Lt BT" w:hAnsi="Futura Lt BT"/>
          <w:b/>
          <w:spacing w:val="-3"/>
          <w:u w:val="single"/>
        </w:rPr>
        <w:tab/>
      </w:r>
      <w:r>
        <w:rPr>
          <w:rFonts w:ascii="Futura Lt BT" w:hAnsi="Futura Lt BT"/>
          <w:spacing w:val="-3"/>
        </w:rPr>
        <w:t xml:space="preserve"> </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Pr>
          <w:rFonts w:ascii="Futura Lt BT" w:hAnsi="Futura Lt BT"/>
          <w:spacing w:val="-3"/>
        </w:rPr>
        <w:t>2. M</w:t>
      </w:r>
      <w:r>
        <w:rPr>
          <w:rFonts w:ascii="Futura Lt BT" w:hAnsi="Futura Lt BT"/>
          <w:b/>
          <w:spacing w:val="-3"/>
          <w:u w:val="single"/>
        </w:rPr>
        <w:tab/>
      </w:r>
      <w:r>
        <w:rPr>
          <w:rFonts w:ascii="Futura Lt BT" w:hAnsi="Futura Lt BT"/>
          <w:b/>
          <w:spacing w:val="-3"/>
          <w:u w:val="single"/>
        </w:rPr>
        <w:tab/>
      </w:r>
      <w:r>
        <w:rPr>
          <w:rFonts w:ascii="Futura Lt BT" w:hAnsi="Futura Lt BT"/>
          <w:spacing w:val="-3"/>
        </w:rPr>
        <w:t xml:space="preserve"> </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Pr>
          <w:rFonts w:ascii="Futura Lt BT" w:hAnsi="Futura Lt BT"/>
          <w:spacing w:val="-3"/>
        </w:rPr>
        <w:t>3. C</w:t>
      </w:r>
      <w:r>
        <w:rPr>
          <w:rFonts w:ascii="Futura Lt BT" w:hAnsi="Futura Lt BT"/>
          <w:b/>
          <w:spacing w:val="-3"/>
          <w:u w:val="single"/>
        </w:rPr>
        <w:tab/>
      </w:r>
      <w:r>
        <w:rPr>
          <w:rFonts w:ascii="Futura Lt BT" w:hAnsi="Futura Lt BT"/>
          <w:b/>
          <w:spacing w:val="-3"/>
          <w:u w:val="single"/>
        </w:rPr>
        <w:tab/>
      </w:r>
      <w:r>
        <w:rPr>
          <w:rFonts w:ascii="Futura Lt BT" w:hAnsi="Futura Lt BT"/>
          <w:spacing w:val="-3"/>
        </w:rPr>
        <w:t xml:space="preserve">  </w:t>
      </w:r>
    </w:p>
    <w:p w:rsidR="00FE1009" w:rsidRDefault="00FE1009" w:rsidP="00FE1009">
      <w:pPr>
        <w:tabs>
          <w:tab w:val="left" w:pos="-720"/>
        </w:tabs>
        <w:suppressAutoHyphens/>
        <w:ind w:right="450"/>
        <w:jc w:val="both"/>
        <w:rPr>
          <w:rFonts w:ascii="Futura Lt BT" w:hAnsi="Futura Lt BT"/>
          <w:spacing w:val="-3"/>
        </w:rPr>
      </w:pPr>
    </w:p>
    <w:p w:rsidR="00FE1009" w:rsidRDefault="00FE1009" w:rsidP="00FE1009">
      <w:pPr>
        <w:tabs>
          <w:tab w:val="left" w:pos="-720"/>
        </w:tabs>
        <w:suppressAutoHyphens/>
        <w:ind w:right="450"/>
        <w:jc w:val="both"/>
        <w:rPr>
          <w:rFonts w:ascii="Futura Lt BT" w:hAnsi="Futura Lt BT"/>
          <w:spacing w:val="-3"/>
        </w:rPr>
      </w:pPr>
      <w:r>
        <w:rPr>
          <w:rFonts w:ascii="Futura Lt BT" w:hAnsi="Futura Lt BT"/>
          <w:spacing w:val="-3"/>
        </w:rPr>
        <w:t>4. R</w:t>
      </w:r>
      <w:r>
        <w:rPr>
          <w:rFonts w:ascii="Futura Lt BT" w:hAnsi="Futura Lt BT"/>
          <w:b/>
          <w:spacing w:val="-3"/>
          <w:u w:val="single"/>
        </w:rPr>
        <w:tab/>
      </w:r>
      <w:r>
        <w:rPr>
          <w:rFonts w:ascii="Futura Lt BT" w:hAnsi="Futura Lt BT"/>
          <w:b/>
          <w:spacing w:val="-3"/>
          <w:u w:val="single"/>
        </w:rPr>
        <w:tab/>
      </w:r>
      <w:r>
        <w:rPr>
          <w:rFonts w:ascii="Futura Lt BT" w:hAnsi="Futura Lt BT"/>
          <w:b/>
          <w:spacing w:val="-3"/>
          <w:u w:val="single"/>
        </w:rPr>
        <w:tab/>
      </w:r>
      <w:r>
        <w:rPr>
          <w:rFonts w:ascii="Futura Lt BT" w:hAnsi="Futura Lt BT"/>
          <w:spacing w:val="-3"/>
        </w:rPr>
        <w:t xml:space="preserve"> </w:t>
      </w:r>
    </w:p>
    <w:p w:rsidR="00FE1009" w:rsidRDefault="00FE1009" w:rsidP="00FE1009">
      <w:pPr>
        <w:tabs>
          <w:tab w:val="left" w:pos="-720"/>
        </w:tabs>
        <w:suppressAutoHyphens/>
        <w:ind w:right="450"/>
        <w:jc w:val="both"/>
        <w:rPr>
          <w:rFonts w:ascii="Futura Lt BT" w:hAnsi="Futura Lt BT"/>
          <w:spacing w:val="-3"/>
        </w:rPr>
      </w:pPr>
    </w:p>
    <w:p w:rsidR="00FE1009" w:rsidRPr="004F406A" w:rsidRDefault="00FE1009" w:rsidP="00FE1009">
      <w:pPr>
        <w:tabs>
          <w:tab w:val="left" w:pos="-720"/>
        </w:tabs>
        <w:suppressAutoHyphens/>
        <w:ind w:right="450"/>
        <w:jc w:val="both"/>
        <w:rPr>
          <w:rFonts w:ascii="Futura Lt BT" w:hAnsi="Futura Lt BT"/>
          <w:spacing w:val="-3"/>
        </w:rPr>
      </w:pPr>
      <w:r>
        <w:rPr>
          <w:rFonts w:ascii="Futura Lt BT" w:hAnsi="Futura Lt BT"/>
          <w:spacing w:val="-3"/>
        </w:rPr>
        <w:t>What is your response?</w:t>
      </w:r>
    </w:p>
    <w:p w:rsidR="00AB676E" w:rsidRPr="00FE1009" w:rsidRDefault="00AB676E" w:rsidP="00FE1009"/>
    <w:sectPr w:rsidR="00AB676E" w:rsidRPr="00FE1009" w:rsidSect="00964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Century Gothic"/>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FD"/>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6E12D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5F003F"/>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C56920"/>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FC525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8455C0"/>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6751A0"/>
    <w:rsid w:val="00037A24"/>
    <w:rsid w:val="000758C3"/>
    <w:rsid w:val="000E1FDF"/>
    <w:rsid w:val="001472CE"/>
    <w:rsid w:val="00166EF8"/>
    <w:rsid w:val="00215D82"/>
    <w:rsid w:val="00244E4E"/>
    <w:rsid w:val="002F3282"/>
    <w:rsid w:val="00366FC6"/>
    <w:rsid w:val="003D6C4B"/>
    <w:rsid w:val="003F35B2"/>
    <w:rsid w:val="00400603"/>
    <w:rsid w:val="004F406A"/>
    <w:rsid w:val="005C0568"/>
    <w:rsid w:val="006278C6"/>
    <w:rsid w:val="00662FA3"/>
    <w:rsid w:val="006723DE"/>
    <w:rsid w:val="006751A0"/>
    <w:rsid w:val="00772BDF"/>
    <w:rsid w:val="009145A8"/>
    <w:rsid w:val="00964D0C"/>
    <w:rsid w:val="00AB676E"/>
    <w:rsid w:val="00AC09D4"/>
    <w:rsid w:val="00B046F6"/>
    <w:rsid w:val="00B13436"/>
    <w:rsid w:val="00B46536"/>
    <w:rsid w:val="00D805D9"/>
    <w:rsid w:val="00DC4D59"/>
    <w:rsid w:val="00F24A1D"/>
    <w:rsid w:val="00FE1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0"/>
    <w:pPr>
      <w:spacing w:after="0" w:line="240" w:lineRule="auto"/>
    </w:pPr>
    <w:rPr>
      <w:rFonts w:ascii="Courier New" w:eastAsia="Times New Roman" w:hAnsi="Courier New" w:cs="Times New Roman"/>
      <w:sz w:val="24"/>
      <w:szCs w:val="20"/>
      <w:lang w:eastAsia="zh-CN"/>
    </w:rPr>
  </w:style>
  <w:style w:type="paragraph" w:styleId="Heading1">
    <w:name w:val="heading 1"/>
    <w:basedOn w:val="Normal"/>
    <w:next w:val="Normal"/>
    <w:link w:val="Heading1Char"/>
    <w:uiPriority w:val="9"/>
    <w:qFormat/>
    <w:rsid w:val="00FE1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0"/>
    <w:pPr>
      <w:ind w:left="720"/>
      <w:contextualSpacing/>
    </w:pPr>
  </w:style>
  <w:style w:type="character" w:customStyle="1" w:styleId="apple-style-span">
    <w:name w:val="apple-style-span"/>
    <w:basedOn w:val="DefaultParagraphFont"/>
    <w:rsid w:val="00AC09D4"/>
  </w:style>
  <w:style w:type="character" w:customStyle="1" w:styleId="apple-converted-space">
    <w:name w:val="apple-converted-space"/>
    <w:basedOn w:val="DefaultParagraphFont"/>
    <w:rsid w:val="00AC09D4"/>
  </w:style>
  <w:style w:type="character" w:customStyle="1" w:styleId="Heading1Char">
    <w:name w:val="Heading 1 Char"/>
    <w:basedOn w:val="DefaultParagraphFont"/>
    <w:link w:val="Heading1"/>
    <w:uiPriority w:val="9"/>
    <w:rsid w:val="00FE1009"/>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6</cp:revision>
  <dcterms:created xsi:type="dcterms:W3CDTF">2013-10-04T18:01:00Z</dcterms:created>
  <dcterms:modified xsi:type="dcterms:W3CDTF">2015-01-14T01:15:00Z</dcterms:modified>
</cp:coreProperties>
</file>